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 w:firstLine="0" w:left="-567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Государственное бюджетное профессиональное образовательное учреждение Архангельской области                                                                                           </w:t>
      </w:r>
      <w:r>
        <w:rPr>
          <w:rFonts w:ascii="Times New Roman" w:hAnsi="Times New Roman"/>
          <w:b w:val="0"/>
          <w:sz w:val="28"/>
        </w:rPr>
        <w:t xml:space="preserve">«Плесецкий торгово-промышленный техникум»    </w:t>
      </w: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>ОЛОЖЕНИЕ</w:t>
      </w:r>
    </w:p>
    <w:p w14:paraId="0E000000">
      <w:pPr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проведении </w:t>
      </w:r>
      <w:r>
        <w:rPr>
          <w:rFonts w:ascii="Times New Roman" w:hAnsi="Times New Roman"/>
          <w:b w:val="1"/>
          <w:sz w:val="28"/>
        </w:rPr>
        <w:t xml:space="preserve">творческого </w:t>
      </w:r>
      <w:r>
        <w:rPr>
          <w:rFonts w:ascii="Times New Roman" w:hAnsi="Times New Roman"/>
          <w:b w:val="1"/>
          <w:sz w:val="28"/>
        </w:rPr>
        <w:t>к</w:t>
      </w:r>
      <w:r>
        <w:rPr>
          <w:rFonts w:ascii="Times New Roman" w:hAnsi="Times New Roman"/>
          <w:b w:val="1"/>
          <w:sz w:val="28"/>
        </w:rPr>
        <w:t>онкурс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 xml:space="preserve">, </w:t>
      </w:r>
    </w:p>
    <w:p w14:paraId="0F000000">
      <w:pPr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посвященного Дню </w:t>
      </w:r>
      <w:r>
        <w:rPr>
          <w:rFonts w:ascii="Times New Roman" w:hAnsi="Times New Roman"/>
          <w:b w:val="1"/>
          <w:sz w:val="28"/>
        </w:rPr>
        <w:t>Конституции Российской Федерации</w:t>
      </w:r>
    </w:p>
    <w:p w14:paraId="10000000">
      <w:pPr>
        <w:sectPr>
          <w:headerReference r:id="rId2" w:type="default"/>
          <w:footerReference r:id="rId3" w:type="default"/>
          <w:type w:val="continuous"/>
          <w:pgSz w:h="16838" w:orient="portrait" w:w="11906"/>
          <w:pgMar w:bottom="993" w:footer="708" w:gutter="0" w:header="708" w:left="1559" w:right="850" w:top="993"/>
          <w:titlePg/>
        </w:sectPr>
      </w:pPr>
    </w:p>
    <w:p w14:paraId="11000000">
      <w:pPr>
        <w:rPr>
          <w:rFonts w:ascii="Times New Roman" w:hAnsi="Times New Roman"/>
          <w:sz w:val="28"/>
        </w:rPr>
      </w:pPr>
    </w:p>
    <w:p w14:paraId="12000000">
      <w:pPr>
        <w:rPr>
          <w:rFonts w:ascii="Times New Roman" w:hAnsi="Times New Roman"/>
          <w:sz w:val="28"/>
        </w:rPr>
      </w:pPr>
    </w:p>
    <w:p w14:paraId="13000000">
      <w:pPr>
        <w:rPr>
          <w:rFonts w:ascii="Times New Roman" w:hAnsi="Times New Roman"/>
          <w:sz w:val="28"/>
        </w:rPr>
      </w:pPr>
    </w:p>
    <w:p w14:paraId="14000000">
      <w:pPr>
        <w:rPr>
          <w:rFonts w:ascii="Times New Roman" w:hAnsi="Times New Roman"/>
          <w:sz w:val="28"/>
        </w:rPr>
      </w:pPr>
    </w:p>
    <w:p w14:paraId="15000000">
      <w:pPr>
        <w:rPr>
          <w:rFonts w:ascii="Times New Roman" w:hAnsi="Times New Roman"/>
          <w:sz w:val="28"/>
        </w:rPr>
      </w:pPr>
    </w:p>
    <w:p w14:paraId="16000000">
      <w:pPr>
        <w:rPr>
          <w:rFonts w:ascii="Times New Roman" w:hAnsi="Times New Roman"/>
          <w:sz w:val="28"/>
        </w:rPr>
      </w:pPr>
    </w:p>
    <w:p w14:paraId="17000000">
      <w:pPr>
        <w:rPr>
          <w:rFonts w:ascii="Times New Roman" w:hAnsi="Times New Roman"/>
          <w:sz w:val="28"/>
        </w:rPr>
      </w:pPr>
    </w:p>
    <w:p w14:paraId="18000000">
      <w:pPr>
        <w:rPr>
          <w:rFonts w:ascii="Times New Roman" w:hAnsi="Times New Roman"/>
          <w:sz w:val="28"/>
        </w:rPr>
      </w:pPr>
    </w:p>
    <w:p w14:paraId="19000000">
      <w:pPr>
        <w:rPr>
          <w:rFonts w:ascii="Times New Roman" w:hAnsi="Times New Roman"/>
          <w:sz w:val="28"/>
        </w:rPr>
      </w:pPr>
    </w:p>
    <w:p w14:paraId="1A000000">
      <w:pPr>
        <w:rPr>
          <w:rFonts w:ascii="Times New Roman" w:hAnsi="Times New Roman"/>
          <w:sz w:val="28"/>
        </w:rPr>
      </w:pPr>
    </w:p>
    <w:p w14:paraId="1B000000">
      <w:pPr>
        <w:rPr>
          <w:rFonts w:ascii="Times New Roman" w:hAnsi="Times New Roman"/>
          <w:sz w:val="28"/>
        </w:rPr>
      </w:pPr>
    </w:p>
    <w:p w14:paraId="1C000000">
      <w:pPr>
        <w:rPr>
          <w:rFonts w:ascii="Times New Roman" w:hAnsi="Times New Roman"/>
          <w:sz w:val="28"/>
        </w:rPr>
      </w:pPr>
    </w:p>
    <w:p w14:paraId="1D000000">
      <w:pPr>
        <w:rPr>
          <w:rFonts w:ascii="Times New Roman" w:hAnsi="Times New Roman"/>
          <w:sz w:val="28"/>
        </w:rPr>
      </w:pPr>
    </w:p>
    <w:p w14:paraId="1E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Плесецк, 2024</w:t>
      </w:r>
    </w:p>
    <w:p w14:paraId="1F000000">
      <w:pPr>
        <w:spacing w:after="0" w:line="36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Общие положения</w:t>
      </w:r>
    </w:p>
    <w:p w14:paraId="20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21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1.1.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Настоящее Положение регламентирует статус и порядок </w:t>
      </w:r>
      <w:r>
        <w:rPr>
          <w:rFonts w:ascii="Times New Roman" w:hAnsi="Times New Roman"/>
          <w:sz w:val="28"/>
        </w:rPr>
        <w:t xml:space="preserve">творческого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, посвященного Дню </w:t>
      </w:r>
      <w:r>
        <w:rPr>
          <w:rFonts w:ascii="Times New Roman" w:hAnsi="Times New Roman"/>
          <w:sz w:val="28"/>
        </w:rPr>
        <w:t>Конституции Российской Федерации</w:t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), требования к участникам и работам, порядок их предоставления, сроки проведения. Положение действует до завершения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</w:t>
      </w:r>
      <w:r>
        <w:rPr>
          <w:rFonts w:ascii="Times New Roman" w:hAnsi="Times New Roman"/>
          <w:sz w:val="28"/>
        </w:rPr>
        <w:t>ных мероприятий.</w:t>
      </w:r>
    </w:p>
    <w:p w14:paraId="2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1.2.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Организатор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>ГБПОУ Архангельской области «Плесецкий торгово-промышленный техникум»</w:t>
      </w:r>
      <w:r>
        <w:rPr>
          <w:rFonts w:ascii="Times New Roman" w:hAnsi="Times New Roman"/>
          <w:sz w:val="28"/>
          <w:highlight w:val="white"/>
        </w:rPr>
        <w:t xml:space="preserve">. </w:t>
      </w:r>
    </w:p>
    <w:p w14:paraId="2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 рассматривается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как возможность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привлечь внимание подрастающего поколения к </w:t>
      </w:r>
      <w:r>
        <w:rPr>
          <w:rFonts w:ascii="Times New Roman" w:hAnsi="Times New Roman"/>
          <w:sz w:val="28"/>
        </w:rPr>
        <w:t>истори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страны</w:t>
      </w:r>
      <w:r>
        <w:rPr>
          <w:rFonts w:ascii="Times New Roman" w:hAnsi="Times New Roman"/>
          <w:sz w:val="28"/>
        </w:rPr>
        <w:t xml:space="preserve"> и ее законодательству</w:t>
      </w:r>
      <w:r>
        <w:rPr>
          <w:rFonts w:ascii="Times New Roman" w:hAnsi="Times New Roman"/>
          <w:sz w:val="28"/>
        </w:rPr>
        <w:t>.</w:t>
      </w:r>
    </w:p>
    <w:p w14:paraId="2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1.4. </w:t>
      </w:r>
      <w:r>
        <w:rPr>
          <w:rFonts w:ascii="Times New Roman" w:hAnsi="Times New Roman"/>
          <w:sz w:val="28"/>
        </w:rPr>
        <w:t>Цели и з</w:t>
      </w:r>
      <w:r>
        <w:rPr>
          <w:rFonts w:ascii="Times New Roman" w:hAnsi="Times New Roman"/>
          <w:sz w:val="28"/>
        </w:rPr>
        <w:t xml:space="preserve">адачи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>а:</w:t>
      </w:r>
    </w:p>
    <w:p w14:paraId="2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р</w:t>
      </w:r>
      <w:r>
        <w:rPr>
          <w:rFonts w:ascii="Times New Roman" w:hAnsi="Times New Roman"/>
          <w:sz w:val="28"/>
        </w:rPr>
        <w:t>асширение и у</w:t>
      </w:r>
      <w:r>
        <w:rPr>
          <w:rFonts w:ascii="Times New Roman" w:hAnsi="Times New Roman"/>
          <w:sz w:val="28"/>
        </w:rPr>
        <w:t>глубление знаний</w:t>
      </w:r>
      <w:r>
        <w:rPr>
          <w:rFonts w:ascii="Times New Roman" w:hAnsi="Times New Roman"/>
          <w:sz w:val="28"/>
        </w:rPr>
        <w:t xml:space="preserve"> обучающихся о главном Законе страны - Конституции Российской Федерации;</w:t>
      </w:r>
    </w:p>
    <w:p w14:paraId="26000000">
      <w:pPr>
        <w:spacing w:after="0" w:line="36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в</w:t>
      </w:r>
      <w:r>
        <w:rPr>
          <w:rFonts w:ascii="Times New Roman" w:hAnsi="Times New Roman"/>
          <w:sz w:val="28"/>
        </w:rPr>
        <w:t>оспитание уважения к закону, праву на основе изучения положений Конституции Российской Федерации;</w:t>
      </w:r>
    </w:p>
    <w:p w14:paraId="2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</w:t>
      </w:r>
      <w:r>
        <w:rPr>
          <w:rFonts w:ascii="Times New Roman" w:hAnsi="Times New Roman"/>
          <w:sz w:val="28"/>
        </w:rPr>
        <w:t>ормирование уважения к заложенным в Конституции Российской Федерации базовым общечеловеческим и российским ценностям, основам построения правового государства;</w:t>
      </w:r>
    </w:p>
    <w:p w14:paraId="2800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п</w:t>
      </w:r>
      <w:r>
        <w:rPr>
          <w:rFonts w:ascii="Times New Roman" w:hAnsi="Times New Roman"/>
          <w:sz w:val="28"/>
        </w:rPr>
        <w:t>опуляризация знаний о Конституции Российской Федерации;</w:t>
      </w:r>
    </w:p>
    <w:p w14:paraId="29000000">
      <w:pPr>
        <w:spacing w:after="0" w:line="36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</w:t>
      </w:r>
      <w:r>
        <w:rPr>
          <w:rFonts w:ascii="Times New Roman" w:hAnsi="Times New Roman"/>
          <w:sz w:val="28"/>
        </w:rPr>
        <w:t>азвитие творческих способностей обучающихся</w:t>
      </w:r>
      <w:r>
        <w:rPr>
          <w:rFonts w:ascii="Times New Roman" w:hAnsi="Times New Roman"/>
          <w:sz w:val="28"/>
        </w:rPr>
        <w:t>.</w:t>
      </w:r>
    </w:p>
    <w:p w14:paraId="2A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2. </w:t>
      </w:r>
      <w:r>
        <w:rPr>
          <w:rFonts w:ascii="Times New Roman" w:hAnsi="Times New Roman"/>
          <w:b w:val="1"/>
          <w:sz w:val="28"/>
        </w:rPr>
        <w:t xml:space="preserve">Условия участия в </w:t>
      </w:r>
      <w:r>
        <w:rPr>
          <w:rFonts w:ascii="Times New Roman" w:hAnsi="Times New Roman"/>
          <w:b w:val="1"/>
          <w:sz w:val="28"/>
        </w:rPr>
        <w:t>Конкурс</w:t>
      </w:r>
      <w:r>
        <w:rPr>
          <w:rFonts w:ascii="Times New Roman" w:hAnsi="Times New Roman"/>
          <w:b w:val="1"/>
          <w:sz w:val="28"/>
        </w:rPr>
        <w:t>е</w:t>
      </w:r>
    </w:p>
    <w:p w14:paraId="2C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2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2.1. 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 проводится с 13</w:t>
      </w:r>
      <w:r>
        <w:rPr>
          <w:rFonts w:ascii="Times New Roman" w:hAnsi="Times New Roman"/>
          <w:sz w:val="28"/>
        </w:rPr>
        <w:t xml:space="preserve"> ноября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декабря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 года в 2 этапа:</w:t>
      </w:r>
    </w:p>
    <w:p w14:paraId="2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этап – прием заявок и конкурсных работ с 13</w:t>
      </w:r>
      <w:r>
        <w:rPr>
          <w:rFonts w:ascii="Times New Roman" w:hAnsi="Times New Roman"/>
          <w:sz w:val="28"/>
        </w:rPr>
        <w:t xml:space="preserve"> ноября по 30 ноября  2024 года;</w:t>
      </w:r>
    </w:p>
    <w:p w14:paraId="2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этап – оценивание работ жюри с 01 декабря  по 10 декабря 2024 года;</w:t>
      </w:r>
    </w:p>
    <w:p w14:paraId="3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Объявление результатов конкурса – 12 декабря 2024 года.</w:t>
      </w:r>
    </w:p>
    <w:p w14:paraId="3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2.2. 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е имеют право принимать участие граждане Российской Федерации в возрасте от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</w:rPr>
        <w:t>35 лет - обучающиеся ГБПОУ Архангельской области «Плесецкий торгово-промышленный техникум»,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предоставившие все документы в соответствии с условиями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>а.</w:t>
      </w:r>
    </w:p>
    <w:p w14:paraId="3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Участие в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 xml:space="preserve">возможно в </w:t>
      </w:r>
      <w:r>
        <w:rPr>
          <w:rFonts w:ascii="Times New Roman" w:hAnsi="Times New Roman"/>
          <w:sz w:val="28"/>
        </w:rPr>
        <w:t>одной</w:t>
      </w:r>
      <w:r>
        <w:rPr>
          <w:rFonts w:ascii="Times New Roman" w:hAnsi="Times New Roman"/>
          <w:sz w:val="28"/>
        </w:rPr>
        <w:t xml:space="preserve"> категори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: индивидуальный участник.</w:t>
      </w:r>
    </w:p>
    <w:p w14:paraId="3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2.4. </w:t>
      </w:r>
      <w:r>
        <w:rPr>
          <w:rFonts w:ascii="Times New Roman" w:hAnsi="Times New Roman"/>
          <w:sz w:val="28"/>
        </w:rPr>
        <w:t xml:space="preserve">Участие в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е бесплатное. Организационный взнос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 требуется.</w:t>
      </w:r>
    </w:p>
    <w:p w14:paraId="3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2.5. </w:t>
      </w:r>
      <w:r>
        <w:rPr>
          <w:rFonts w:ascii="Times New Roman" w:hAnsi="Times New Roman"/>
          <w:sz w:val="28"/>
        </w:rPr>
        <w:t xml:space="preserve">Для участия в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е необходимо подготовить </w:t>
      </w:r>
      <w:r>
        <w:rPr>
          <w:rFonts w:ascii="Times New Roman" w:hAnsi="Times New Roman"/>
          <w:sz w:val="28"/>
        </w:rPr>
        <w:t xml:space="preserve">тематическое задание </w:t>
      </w:r>
      <w:r>
        <w:rPr>
          <w:rFonts w:ascii="Times New Roman" w:hAnsi="Times New Roman"/>
          <w:sz w:val="28"/>
        </w:rPr>
        <w:t>по установленн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организатор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тем</w:t>
      </w:r>
      <w:r>
        <w:rPr>
          <w:rFonts w:ascii="Times New Roman" w:hAnsi="Times New Roman"/>
          <w:sz w:val="28"/>
        </w:rPr>
        <w:t>е, отвечающее</w:t>
      </w:r>
      <w:r>
        <w:rPr>
          <w:rFonts w:ascii="Times New Roman" w:hAnsi="Times New Roman"/>
          <w:sz w:val="28"/>
        </w:rPr>
        <w:t xml:space="preserve"> целям и задачам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>а.</w:t>
      </w:r>
    </w:p>
    <w:p w14:paraId="3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2.6. </w:t>
      </w:r>
      <w:r>
        <w:rPr>
          <w:rFonts w:ascii="Times New Roman" w:hAnsi="Times New Roman"/>
          <w:sz w:val="28"/>
        </w:rPr>
        <w:t xml:space="preserve">Подать заявку для участия в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е можно, предоставив полный пакет документов </w:t>
      </w:r>
      <w:r>
        <w:rPr>
          <w:rFonts w:ascii="Times New Roman" w:hAnsi="Times New Roman"/>
          <w:b w:val="1"/>
          <w:sz w:val="28"/>
        </w:rPr>
        <w:t>по электронному адресу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priemptpt</w:t>
      </w:r>
      <w:r>
        <w:rPr>
          <w:rFonts w:ascii="Times New Roman" w:hAnsi="Times New Roman"/>
          <w:b w:val="1"/>
          <w:sz w:val="28"/>
        </w:rPr>
        <w:t>@</w:t>
      </w:r>
      <w:r>
        <w:rPr>
          <w:rFonts w:ascii="Times New Roman" w:hAnsi="Times New Roman"/>
          <w:b w:val="1"/>
          <w:sz w:val="28"/>
        </w:rPr>
        <w:t>yandex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ru</w:t>
      </w:r>
      <w:r>
        <w:rPr>
          <w:rFonts w:ascii="Times New Roman" w:hAnsi="Times New Roman"/>
          <w:b w:val="1"/>
          <w:sz w:val="28"/>
        </w:rPr>
        <w:t>.</w:t>
      </w:r>
    </w:p>
    <w:p w14:paraId="36000000">
      <w:p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2.7.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Конкурс</w:t>
      </w:r>
      <w:r>
        <w:rPr>
          <w:rFonts w:ascii="Times New Roman" w:hAnsi="Times New Roman"/>
          <w:color w:val="000000"/>
          <w:sz w:val="28"/>
        </w:rPr>
        <w:t xml:space="preserve"> проводится по 6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номинациям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7000000">
      <w:pPr>
        <w:spacing w:after="0" w:line="360" w:lineRule="auto"/>
        <w:ind w:firstLine="709" w:left="-11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 xml:space="preserve">конкурс чтецов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О, моя Россия!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38000000">
      <w:pPr>
        <w:spacing w:after="0" w:line="360" w:lineRule="auto"/>
        <w:ind w:firstLine="709" w:left="-11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конкурс видеороликов «</w:t>
      </w:r>
      <w:r>
        <w:rPr>
          <w:rFonts w:ascii="Times New Roman" w:hAnsi="Times New Roman"/>
          <w:color w:val="000000"/>
          <w:sz w:val="28"/>
        </w:rPr>
        <w:t>Почему я патриот?»;</w:t>
      </w:r>
    </w:p>
    <w:p w14:paraId="39000000">
      <w:pPr>
        <w:spacing w:after="0" w:line="360" w:lineRule="auto"/>
        <w:ind w:firstLine="709" w:left="-11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конкурс эссе «Конституция и я»; </w:t>
      </w:r>
    </w:p>
    <w:p w14:paraId="3A000000">
      <w:pPr>
        <w:spacing w:after="0" w:line="360" w:lineRule="auto"/>
        <w:ind w:firstLine="709" w:left="-11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конкурс среди правовых волонтеров «Самый активный волонтер»;</w:t>
      </w:r>
    </w:p>
    <w:p w14:paraId="3B000000">
      <w:pPr>
        <w:spacing w:after="0" w:line="360" w:lineRule="auto"/>
        <w:ind w:firstLine="709" w:left="-11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FFFFFF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конкурс декоративно-прикладного творчества «Неофициальные символы России».</w:t>
      </w:r>
    </w:p>
    <w:p w14:paraId="3C000000">
      <w:pPr>
        <w:pStyle w:val="Style_2"/>
        <w:spacing w:after="0" w:line="240" w:lineRule="auto"/>
        <w:ind w:firstLine="709" w:left="1140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3. </w:t>
      </w:r>
      <w:r>
        <w:rPr>
          <w:rFonts w:ascii="Times New Roman" w:hAnsi="Times New Roman"/>
          <w:b w:val="1"/>
          <w:sz w:val="28"/>
        </w:rPr>
        <w:t>Требования к п</w:t>
      </w:r>
      <w:r>
        <w:rPr>
          <w:rFonts w:ascii="Times New Roman" w:hAnsi="Times New Roman"/>
          <w:b w:val="1"/>
          <w:sz w:val="28"/>
        </w:rPr>
        <w:t>акет</w:t>
      </w:r>
      <w:r>
        <w:rPr>
          <w:rFonts w:ascii="Times New Roman" w:hAnsi="Times New Roman"/>
          <w:b w:val="1"/>
          <w:sz w:val="28"/>
        </w:rPr>
        <w:t>у</w:t>
      </w:r>
      <w:r>
        <w:rPr>
          <w:rFonts w:ascii="Times New Roman" w:hAnsi="Times New Roman"/>
          <w:b w:val="1"/>
          <w:sz w:val="28"/>
        </w:rPr>
        <w:t xml:space="preserve"> документов для участия в </w:t>
      </w:r>
      <w:r>
        <w:rPr>
          <w:rFonts w:ascii="Times New Roman" w:hAnsi="Times New Roman"/>
          <w:b w:val="1"/>
          <w:sz w:val="28"/>
        </w:rPr>
        <w:t>Конкурс</w:t>
      </w:r>
      <w:r>
        <w:rPr>
          <w:rFonts w:ascii="Times New Roman" w:hAnsi="Times New Roman"/>
          <w:b w:val="1"/>
          <w:sz w:val="28"/>
        </w:rPr>
        <w:t>е</w:t>
      </w:r>
    </w:p>
    <w:p w14:paraId="3E000000">
      <w:pPr>
        <w:spacing w:after="0" w:line="360" w:lineRule="auto"/>
        <w:ind w:firstLine="709" w:left="0"/>
        <w:rPr>
          <w:rFonts w:ascii="Times New Roman" w:hAnsi="Times New Roman"/>
          <w:b w:val="1"/>
          <w:sz w:val="28"/>
        </w:rPr>
      </w:pPr>
    </w:p>
    <w:p w14:paraId="3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Заявка установленного образца, заполненная на русском языке (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риложение 1)</w:t>
      </w:r>
      <w:r>
        <w:rPr>
          <w:rFonts w:ascii="Times New Roman" w:hAnsi="Times New Roman"/>
          <w:sz w:val="28"/>
        </w:rPr>
        <w:t xml:space="preserve">, в формате </w:t>
      </w:r>
      <w:r>
        <w:rPr>
          <w:rFonts w:ascii="Times New Roman" w:hAnsi="Times New Roman"/>
          <w:sz w:val="28"/>
        </w:rPr>
        <w:t>PDF</w:t>
      </w:r>
      <w:r>
        <w:rPr>
          <w:rFonts w:ascii="Times New Roman" w:hAnsi="Times New Roman"/>
          <w:sz w:val="28"/>
        </w:rPr>
        <w:t>.</w:t>
      </w:r>
    </w:p>
    <w:p w14:paraId="4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Для несовершеннолетних участников необходимо также прикрепить к регистрационной форме Согласие на обработку персональных данных, заполненное ро</w:t>
      </w:r>
      <w:r>
        <w:rPr>
          <w:rFonts w:ascii="Times New Roman" w:hAnsi="Times New Roman"/>
          <w:sz w:val="28"/>
        </w:rPr>
        <w:t>дителем/законным представителем</w:t>
      </w:r>
      <w:r>
        <w:rPr>
          <w:rFonts w:ascii="Times New Roman" w:hAnsi="Times New Roman"/>
          <w:sz w:val="28"/>
        </w:rPr>
        <w:t xml:space="preserve"> (приложение 2)</w:t>
      </w:r>
      <w:r>
        <w:rPr>
          <w:rFonts w:ascii="Times New Roman" w:hAnsi="Times New Roman"/>
          <w:sz w:val="28"/>
        </w:rPr>
        <w:t xml:space="preserve">,                  в формате </w:t>
      </w:r>
      <w:r>
        <w:rPr>
          <w:rFonts w:ascii="Times New Roman" w:hAnsi="Times New Roman"/>
          <w:sz w:val="28"/>
        </w:rPr>
        <w:t>PDF</w:t>
      </w:r>
      <w:r>
        <w:rPr>
          <w:rFonts w:ascii="Times New Roman" w:hAnsi="Times New Roman"/>
          <w:sz w:val="28"/>
        </w:rPr>
        <w:t>.</w:t>
      </w:r>
    </w:p>
    <w:p w14:paraId="4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Ссылку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>ную работу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необходимо загрузить на любой сервис хранения: яндекс диск, на облако майл, в любую социальную сеть, не </w:t>
      </w:r>
      <w:r>
        <w:rPr>
          <w:rFonts w:ascii="Times New Roman" w:hAnsi="Times New Roman"/>
          <w:sz w:val="28"/>
        </w:rPr>
        <w:t>запрещённую в РФ и</w:t>
      </w:r>
      <w:r>
        <w:rPr>
          <w:rFonts w:ascii="Times New Roman" w:hAnsi="Times New Roman"/>
          <w:sz w:val="28"/>
        </w:rPr>
        <w:t xml:space="preserve"> т.д. и прислать ссылку на файл </w:t>
      </w:r>
      <w:r>
        <w:rPr>
          <w:rFonts w:ascii="Times New Roman" w:hAnsi="Times New Roman"/>
          <w:sz w:val="28"/>
        </w:rPr>
        <w:t xml:space="preserve">с возможностью скачивания. </w:t>
      </w:r>
      <w:r>
        <w:rPr>
          <w:rFonts w:ascii="Times New Roman" w:hAnsi="Times New Roman"/>
          <w:sz w:val="28"/>
        </w:rPr>
        <w:t>Папка с файлом должна</w:t>
      </w:r>
      <w:r>
        <w:rPr>
          <w:rFonts w:ascii="Times New Roman" w:hAnsi="Times New Roman"/>
          <w:sz w:val="28"/>
        </w:rPr>
        <w:t xml:space="preserve"> быть подписана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О автора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  <w:r>
        <w:t xml:space="preserve"> </w:t>
      </w:r>
    </w:p>
    <w:p w14:paraId="4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В теме электронного письма указать: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 Дню </w:t>
      </w:r>
      <w:r>
        <w:rPr>
          <w:rFonts w:ascii="Times New Roman" w:hAnsi="Times New Roman"/>
          <w:sz w:val="28"/>
        </w:rPr>
        <w:t>Конституции Российской Федерации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автора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учебное</w:t>
      </w:r>
      <w:r>
        <w:rPr>
          <w:rFonts w:ascii="Times New Roman" w:hAnsi="Times New Roman"/>
          <w:sz w:val="28"/>
        </w:rPr>
        <w:t xml:space="preserve"> заведение</w:t>
      </w:r>
      <w:r>
        <w:rPr>
          <w:rFonts w:ascii="Times New Roman" w:hAnsi="Times New Roman"/>
          <w:sz w:val="28"/>
        </w:rPr>
        <w:t>».</w:t>
      </w:r>
    </w:p>
    <w:p w14:paraId="4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Работы, представленные на конкурс должны быть АВТОРСКИМИ. Организаторы конкурса не приветствуют плагиат. Авторские права на работы сохраняются за участниками конкурса. Оргкомитет конкурса имеет право без уведомления и без объяснения причин оставить без внимания работы участников, нарушивших положение конкурса;</w:t>
      </w:r>
    </w:p>
    <w:p w14:paraId="4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Работы принимаются только в электронном виде;</w:t>
      </w:r>
    </w:p>
    <w:p w14:paraId="4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Задание номинации «О, моя Россия» присылается в формате видеофайла.</w:t>
      </w:r>
    </w:p>
    <w:p w14:paraId="4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 Задание номинации «Почему я патриот?» представляет собой видеоролик, в который могут быть вставлены фото и видеофрагменты. Продолжительность – не более 3 минут.</w:t>
      </w:r>
    </w:p>
    <w:p w14:paraId="4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3.9. Задание номинации «Конституция и я» представляет собой эссе не более 1200 знаков.</w:t>
      </w:r>
    </w:p>
    <w:p w14:paraId="4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3.10. Задание номинации «Самый активный волонтер» оценивается по представленному портфолио волонтера отряда.</w:t>
      </w:r>
    </w:p>
    <w:p w14:paraId="4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3.11.</w:t>
      </w:r>
      <w:r>
        <w:rPr>
          <w:rFonts w:ascii="Times New Roman" w:hAnsi="Times New Roman"/>
          <w:sz w:val="28"/>
        </w:rPr>
        <w:t xml:space="preserve">Задания декоративно-прикладного характера </w:t>
      </w:r>
      <w:r>
        <w:rPr>
          <w:rFonts w:ascii="Times New Roman" w:hAnsi="Times New Roman"/>
          <w:sz w:val="28"/>
        </w:rPr>
        <w:t xml:space="preserve">«Неофициальные символы России» присылаются в виде фотографии. </w:t>
      </w:r>
      <w:r>
        <w:rPr>
          <w:rFonts w:ascii="Times New Roman" w:hAnsi="Times New Roman"/>
          <w:sz w:val="28"/>
        </w:rPr>
        <w:t>Рисунки могут быть выполнены на любом материале (ватман, картон, холст и т.д.) и присылаются</w:t>
      </w:r>
      <w:r>
        <w:rPr>
          <w:rFonts w:ascii="Times New Roman" w:hAnsi="Times New Roman"/>
          <w:sz w:val="28"/>
        </w:rPr>
        <w:t xml:space="preserve"> также </w:t>
      </w:r>
      <w:r>
        <w:rPr>
          <w:rFonts w:ascii="Times New Roman" w:hAnsi="Times New Roman"/>
          <w:sz w:val="28"/>
        </w:rPr>
        <w:t xml:space="preserve"> в виде сканированной копии или фотографии;</w:t>
      </w:r>
    </w:p>
    <w:p w14:paraId="4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ВСЕ материалы должны быть оформлены грамотно (стилистически, орфографически и т.д.). Оргкомитет конкурса имеет право без уведомления и без объяснения причин оставить без внимания работы участников, нарушивших </w:t>
      </w:r>
      <w:r>
        <w:rPr>
          <w:rFonts w:ascii="Times New Roman" w:hAnsi="Times New Roman"/>
          <w:sz w:val="28"/>
        </w:rPr>
        <w:t>данный пункт положения</w:t>
      </w:r>
      <w:r>
        <w:rPr>
          <w:rFonts w:ascii="Times New Roman" w:hAnsi="Times New Roman"/>
          <w:sz w:val="28"/>
        </w:rPr>
        <w:t xml:space="preserve"> конкурса;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C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Технические требования к работам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4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Содержание работы участника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>а не должно противоречить законодательству Р</w:t>
      </w:r>
      <w:r>
        <w:rPr>
          <w:rFonts w:ascii="Times New Roman" w:hAnsi="Times New Roman"/>
          <w:sz w:val="28"/>
        </w:rPr>
        <w:t xml:space="preserve">оссийской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едерации</w:t>
      </w:r>
      <w:r>
        <w:rPr>
          <w:rFonts w:ascii="Times New Roman" w:hAnsi="Times New Roman"/>
          <w:sz w:val="28"/>
        </w:rPr>
        <w:t>, в том числе нормам Гражданского кодекса Российской Федер</w:t>
      </w:r>
      <w:r>
        <w:rPr>
          <w:rFonts w:ascii="Times New Roman" w:hAnsi="Times New Roman"/>
          <w:sz w:val="28"/>
        </w:rPr>
        <w:t>ации, Федерального закона от 29.12.</w:t>
      </w:r>
      <w:r>
        <w:rPr>
          <w:rFonts w:ascii="Times New Roman" w:hAnsi="Times New Roman"/>
          <w:sz w:val="28"/>
        </w:rPr>
        <w:t xml:space="preserve">2010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436-ФЗ «О защите детей от информации, причиняющей вред их здоровью и разви</w:t>
      </w:r>
      <w:r>
        <w:rPr>
          <w:rFonts w:ascii="Times New Roman" w:hAnsi="Times New Roman"/>
          <w:sz w:val="28"/>
        </w:rPr>
        <w:t>тию»</w:t>
      </w:r>
      <w:r>
        <w:rPr>
          <w:rFonts w:ascii="Times New Roman" w:hAnsi="Times New Roman"/>
          <w:sz w:val="28"/>
        </w:rPr>
        <w:t>.</w:t>
      </w:r>
    </w:p>
    <w:p w14:paraId="4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При использовании в работе объектов интеллектуальных прав третьих лиц участник обязан указать автора и представить подтверждение права на использование указанного объекта в своих целях.</w:t>
      </w:r>
    </w:p>
    <w:p w14:paraId="5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ная работа </w:t>
      </w:r>
      <w:r>
        <w:rPr>
          <w:rFonts w:ascii="Times New Roman" w:hAnsi="Times New Roman"/>
          <w:sz w:val="28"/>
        </w:rPr>
        <w:t>не должна содержать в себе нецензурную лексику, изображений фашистской атрибутики, а также любых сцен, унижающих достоинство человека или группы людей, насилия над животными, а также информаци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, которая может причинить вред здоровью и </w:t>
      </w:r>
      <w:r>
        <w:rPr>
          <w:rFonts w:ascii="Times New Roman" w:hAnsi="Times New Roman"/>
          <w:sz w:val="28"/>
        </w:rPr>
        <w:t>нравственному развитию</w:t>
      </w:r>
      <w:r>
        <w:rPr>
          <w:rFonts w:ascii="Times New Roman" w:hAnsi="Times New Roman"/>
          <w:sz w:val="28"/>
        </w:rPr>
        <w:t>.</w:t>
      </w:r>
    </w:p>
    <w:p w14:paraId="5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Ответственность за использование чужих текстов, идей, нарушение прав третьих лиц</w:t>
      </w:r>
      <w:r>
        <w:rPr>
          <w:rFonts w:ascii="Times New Roman" w:hAnsi="Times New Roman"/>
          <w:sz w:val="28"/>
        </w:rPr>
        <w:t xml:space="preserve"> несет участник</w:t>
      </w:r>
      <w:r>
        <w:rPr>
          <w:rFonts w:ascii="Times New Roman" w:hAnsi="Times New Roman"/>
          <w:sz w:val="28"/>
        </w:rPr>
        <w:t xml:space="preserve">. В случае предъявления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 оргкомитету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>а претензий</w:t>
      </w:r>
      <w:r>
        <w:rPr>
          <w:rFonts w:ascii="Times New Roman" w:hAnsi="Times New Roman"/>
          <w:sz w:val="28"/>
        </w:rPr>
        <w:t>, касающихся</w:t>
      </w:r>
      <w:r>
        <w:rPr>
          <w:rFonts w:ascii="Times New Roman" w:hAnsi="Times New Roman"/>
          <w:sz w:val="28"/>
        </w:rPr>
        <w:t xml:space="preserve"> представленной участником работы, указанные претензии могут быть переадресованы участнику.</w:t>
      </w:r>
    </w:p>
    <w:p w14:paraId="5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Оргкомитет оставляет за собой право не допускать к участию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е работы, которые </w:t>
      </w:r>
      <w:r>
        <w:rPr>
          <w:rFonts w:ascii="Times New Roman" w:hAnsi="Times New Roman"/>
          <w:sz w:val="28"/>
        </w:rPr>
        <w:t xml:space="preserve">не </w:t>
      </w:r>
      <w:r>
        <w:rPr>
          <w:rFonts w:ascii="Times New Roman" w:hAnsi="Times New Roman"/>
          <w:sz w:val="28"/>
        </w:rPr>
        <w:t>соответствуют указанным в данном положении требованиям, а 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любом этапе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а исключить из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>а работу без объяснения причин.</w:t>
      </w:r>
    </w:p>
    <w:p w14:paraId="5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</w:t>
      </w:r>
      <w:r>
        <w:t xml:space="preserve"> </w:t>
      </w:r>
      <w:r>
        <w:rPr>
          <w:rFonts w:ascii="Times New Roman" w:hAnsi="Times New Roman"/>
          <w:sz w:val="28"/>
        </w:rPr>
        <w:t>При оценивании работы учитывается следующее:</w:t>
      </w:r>
    </w:p>
    <w:p w14:paraId="5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6.1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Содержание, самостоятельность, выразительность и оформление работы;</w:t>
      </w:r>
    </w:p>
    <w:p w14:paraId="5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4.6.2.</w:t>
      </w:r>
      <w:r>
        <w:rPr>
          <w:rFonts w:ascii="Times New Roman" w:hAnsi="Times New Roman"/>
          <w:sz w:val="28"/>
        </w:rPr>
        <w:t xml:space="preserve"> Соответствие теме Конкурса;</w:t>
      </w:r>
    </w:p>
    <w:p w14:paraId="5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6.3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Точность рифм (для стихотворений);</w:t>
      </w:r>
    </w:p>
    <w:p w14:paraId="5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6.4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Оригинальность, нестандартность, новизна в подаче материала;</w:t>
      </w:r>
    </w:p>
    <w:p w14:paraId="5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6.5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Творческий подход;</w:t>
      </w:r>
    </w:p>
    <w:p w14:paraId="5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6.6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Чёткость авторской идеи и позиции;</w:t>
      </w:r>
    </w:p>
    <w:p w14:paraId="5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6.7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Наличие описания работы (данны</w:t>
      </w:r>
      <w:r>
        <w:rPr>
          <w:rFonts w:ascii="Times New Roman" w:hAnsi="Times New Roman"/>
          <w:sz w:val="28"/>
        </w:rPr>
        <w:t>й пункт относится к рисункам</w:t>
      </w:r>
      <w:r>
        <w:rPr>
          <w:rFonts w:ascii="Times New Roman" w:hAnsi="Times New Roman"/>
          <w:sz w:val="28"/>
        </w:rPr>
        <w:t>);</w:t>
      </w:r>
    </w:p>
    <w:p w14:paraId="5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6.8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Уровень исполнительского мастерства (индивидуальность, эмоциональность, артистичность);</w:t>
      </w:r>
    </w:p>
    <w:p w14:paraId="5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6.9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Знание текст</w:t>
      </w:r>
      <w:r>
        <w:rPr>
          <w:rFonts w:ascii="Times New Roman" w:hAnsi="Times New Roman"/>
          <w:sz w:val="28"/>
        </w:rPr>
        <w:t>а наизусть (для номинации стихотворение</w:t>
      </w:r>
      <w:r>
        <w:rPr>
          <w:rFonts w:ascii="Times New Roman" w:hAnsi="Times New Roman"/>
          <w:sz w:val="28"/>
        </w:rPr>
        <w:t>);</w:t>
      </w:r>
    </w:p>
    <w:p w14:paraId="5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6.10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Возрастное соответствие.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F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5. Порядок организации и проведения </w:t>
      </w:r>
      <w:r>
        <w:rPr>
          <w:rFonts w:ascii="Times New Roman" w:hAnsi="Times New Roman"/>
          <w:b w:val="1"/>
          <w:sz w:val="28"/>
        </w:rPr>
        <w:t>Конкурс</w:t>
      </w:r>
      <w:r>
        <w:rPr>
          <w:rFonts w:ascii="Times New Roman" w:hAnsi="Times New Roman"/>
          <w:b w:val="1"/>
          <w:sz w:val="28"/>
        </w:rPr>
        <w:t>а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6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5.1. </w:t>
      </w:r>
      <w:r>
        <w:rPr>
          <w:rFonts w:ascii="Times New Roman" w:hAnsi="Times New Roman"/>
          <w:sz w:val="28"/>
        </w:rPr>
        <w:t xml:space="preserve">Заявку на участие в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 xml:space="preserve">можно подать </w:t>
      </w:r>
      <w:r>
        <w:rPr>
          <w:rFonts w:ascii="Times New Roman" w:hAnsi="Times New Roman"/>
          <w:sz w:val="28"/>
        </w:rPr>
        <w:t>до 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ноября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 г., конкурсные материалы не позднее 1 декабря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года. </w:t>
      </w:r>
      <w:r>
        <w:rPr>
          <w:rFonts w:ascii="Times New Roman" w:hAnsi="Times New Roman"/>
          <w:sz w:val="28"/>
        </w:rPr>
        <w:t xml:space="preserve">Заявки и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>ные работы, поданные</w:t>
      </w:r>
      <w:r>
        <w:rPr>
          <w:rFonts w:ascii="Times New Roman" w:hAnsi="Times New Roman"/>
          <w:sz w:val="28"/>
        </w:rPr>
        <w:t xml:space="preserve"> после окончания срока приема,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не рассматриваются и к участию в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>е не допускаются.</w:t>
      </w:r>
    </w:p>
    <w:p w14:paraId="6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5.2. </w:t>
      </w:r>
      <w:r>
        <w:rPr>
          <w:rFonts w:ascii="Times New Roman" w:hAnsi="Times New Roman"/>
          <w:sz w:val="28"/>
        </w:rPr>
        <w:t xml:space="preserve">Все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ные работы, поданные на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, обратно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 возвращаются и не рецензируются.</w:t>
      </w:r>
    </w:p>
    <w:p w14:paraId="6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5.3. </w:t>
      </w:r>
      <w:r>
        <w:rPr>
          <w:rFonts w:ascii="Times New Roman" w:hAnsi="Times New Roman"/>
          <w:sz w:val="28"/>
        </w:rPr>
        <w:t xml:space="preserve">Представляемая на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 работа должна отвечать следующим требованиям:</w:t>
      </w:r>
    </w:p>
    <w:p w14:paraId="64000000">
      <w:pPr>
        <w:pStyle w:val="Style_2"/>
        <w:spacing w:after="0" w:line="36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оответствие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ной работы заявленной тематике, а также целям и задачам Положения о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>е;</w:t>
      </w:r>
    </w:p>
    <w:p w14:paraId="65000000">
      <w:pPr>
        <w:pStyle w:val="Style_2"/>
        <w:spacing w:after="0" w:line="36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 xml:space="preserve">оригинальность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>ной работы;</w:t>
      </w:r>
    </w:p>
    <w:p w14:paraId="66000000">
      <w:pPr>
        <w:pStyle w:val="Style_2"/>
        <w:spacing w:after="0" w:line="36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ачество исполнения;</w:t>
      </w:r>
    </w:p>
    <w:p w14:paraId="67000000">
      <w:pPr>
        <w:pStyle w:val="Style_2"/>
        <w:spacing w:after="0" w:line="36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аличие эмоциональной окраски</w:t>
      </w:r>
      <w:r>
        <w:rPr>
          <w:rFonts w:ascii="Times New Roman" w:hAnsi="Times New Roman"/>
          <w:sz w:val="28"/>
        </w:rPr>
        <w:t xml:space="preserve"> и пробуждение </w:t>
      </w:r>
      <w:r>
        <w:rPr>
          <w:rFonts w:ascii="Times New Roman" w:hAnsi="Times New Roman"/>
          <w:sz w:val="28"/>
        </w:rPr>
        <w:t>интереса к изучению права и истории</w:t>
      </w:r>
      <w:r>
        <w:rPr>
          <w:rFonts w:ascii="Times New Roman" w:hAnsi="Times New Roman"/>
          <w:sz w:val="28"/>
        </w:rPr>
        <w:t>;</w:t>
      </w:r>
    </w:p>
    <w:p w14:paraId="68000000">
      <w:pPr>
        <w:pStyle w:val="Style_2"/>
        <w:spacing w:after="0" w:line="36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оциальная значимость</w:t>
      </w:r>
      <w:r>
        <w:rPr>
          <w:rFonts w:ascii="Times New Roman" w:hAnsi="Times New Roman"/>
          <w:sz w:val="28"/>
        </w:rPr>
        <w:t>.</w:t>
      </w:r>
    </w:p>
    <w:p w14:paraId="6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Награждение </w:t>
      </w:r>
      <w:r>
        <w:rPr>
          <w:rFonts w:ascii="Times New Roman" w:hAnsi="Times New Roman"/>
          <w:sz w:val="28"/>
        </w:rPr>
        <w:t>победителей</w:t>
      </w:r>
      <w:r>
        <w:rPr>
          <w:rFonts w:ascii="Times New Roman" w:hAnsi="Times New Roman"/>
          <w:sz w:val="28"/>
        </w:rPr>
        <w:t>.</w:t>
      </w:r>
    </w:p>
    <w:p w14:paraId="6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5.4.1. Победитель и призеры, занявшие второе и третье места</w:t>
      </w:r>
      <w:r>
        <w:rPr>
          <w:rFonts w:ascii="Times New Roman" w:hAnsi="Times New Roman"/>
          <w:sz w:val="28"/>
        </w:rPr>
        <w:t>, определяются по 6 номинациям</w:t>
      </w:r>
      <w:r>
        <w:rPr>
          <w:rFonts w:ascii="Times New Roman" w:hAnsi="Times New Roman"/>
          <w:sz w:val="28"/>
        </w:rPr>
        <w:t>.</w:t>
      </w:r>
    </w:p>
    <w:p w14:paraId="6B000000">
      <w:p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yellow"/>
        </w:rPr>
      </w:pPr>
      <w:r>
        <w:rPr>
          <w:rFonts w:ascii="Times New Roman" w:hAnsi="Times New Roman"/>
          <w:sz w:val="28"/>
        </w:rPr>
        <w:t>5.4.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Победител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каждой категории награждаются главным призом.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ризер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, занявши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второе </w:t>
      </w:r>
      <w:r>
        <w:rPr>
          <w:rFonts w:ascii="Times New Roman" w:hAnsi="Times New Roman"/>
          <w:sz w:val="28"/>
        </w:rPr>
        <w:t xml:space="preserve">и третье </w:t>
      </w:r>
      <w:r>
        <w:rPr>
          <w:rFonts w:ascii="Times New Roman" w:hAnsi="Times New Roman"/>
          <w:sz w:val="28"/>
        </w:rPr>
        <w:t>мест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награждаются </w:t>
      </w:r>
      <w:r>
        <w:rPr>
          <w:rFonts w:ascii="Times New Roman" w:hAnsi="Times New Roman"/>
          <w:color w:val="000000"/>
          <w:sz w:val="28"/>
        </w:rPr>
        <w:t>памятными призами</w:t>
      </w:r>
      <w:r>
        <w:rPr>
          <w:rFonts w:ascii="Times New Roman" w:hAnsi="Times New Roman"/>
          <w:color w:val="000000"/>
          <w:sz w:val="28"/>
        </w:rPr>
        <w:t>.</w:t>
      </w:r>
    </w:p>
    <w:p w14:paraId="6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Итоги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>а будут п</w:t>
      </w:r>
      <w:r>
        <w:rPr>
          <w:rFonts w:ascii="Times New Roman" w:hAnsi="Times New Roman"/>
          <w:sz w:val="28"/>
        </w:rPr>
        <w:t>одведены не позднее 12</w:t>
      </w:r>
      <w:r>
        <w:rPr>
          <w:rFonts w:ascii="Times New Roman" w:hAnsi="Times New Roman"/>
          <w:sz w:val="28"/>
        </w:rPr>
        <w:t xml:space="preserve"> декабря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.</w:t>
      </w:r>
    </w:p>
    <w:p w14:paraId="6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Результаты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>публикуются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официальной странице социальной сети Вконтакте.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F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 О</w:t>
      </w:r>
      <w:r>
        <w:rPr>
          <w:rFonts w:ascii="Times New Roman" w:hAnsi="Times New Roman"/>
          <w:b w:val="1"/>
          <w:sz w:val="28"/>
        </w:rPr>
        <w:t xml:space="preserve">рганизационный комитет </w:t>
      </w:r>
      <w:r>
        <w:rPr>
          <w:rFonts w:ascii="Times New Roman" w:hAnsi="Times New Roman"/>
          <w:b w:val="1"/>
          <w:sz w:val="28"/>
        </w:rPr>
        <w:t>Конкурс</w:t>
      </w:r>
      <w:r>
        <w:rPr>
          <w:rFonts w:ascii="Times New Roman" w:hAnsi="Times New Roman"/>
          <w:b w:val="1"/>
          <w:sz w:val="28"/>
        </w:rPr>
        <w:t>а</w:t>
      </w:r>
    </w:p>
    <w:p w14:paraId="70000000">
      <w:pPr>
        <w:spacing w:after="0" w:line="240" w:lineRule="auto"/>
        <w:ind w:firstLine="709" w:left="0"/>
        <w:rPr>
          <w:rFonts w:ascii="Times New Roman" w:hAnsi="Times New Roman"/>
          <w:b w:val="1"/>
          <w:sz w:val="28"/>
        </w:rPr>
      </w:pPr>
    </w:p>
    <w:p w14:paraId="7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органи</w:t>
      </w:r>
      <w:r>
        <w:rPr>
          <w:rFonts w:ascii="Times New Roman" w:hAnsi="Times New Roman"/>
          <w:sz w:val="28"/>
        </w:rPr>
        <w:t xml:space="preserve">зационного комитета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>а –</w:t>
      </w:r>
      <w:r>
        <w:rPr>
          <w:rFonts w:ascii="Times New Roman" w:hAnsi="Times New Roman"/>
          <w:sz w:val="28"/>
        </w:rPr>
        <w:t xml:space="preserve"> и.о.директора ГБПОУ Архангельской области «Плесецкий торгово-промышленный техникум» Голева Любовь Михайловна</w:t>
      </w:r>
      <w:r>
        <w:rPr>
          <w:rFonts w:ascii="Times New Roman" w:hAnsi="Times New Roman"/>
          <w:sz w:val="28"/>
        </w:rPr>
        <w:t>.</w:t>
      </w:r>
    </w:p>
    <w:p w14:paraId="7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председателя организационного комитета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заместитель директора по воспитательной работе ГБПОУ Архангельской области «Плесецкий торгово-промышленный техникум» Колпакова Валентина Игоревна.</w:t>
      </w:r>
    </w:p>
    <w:p w14:paraId="73000000">
      <w:p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Члены </w:t>
      </w:r>
      <w:r>
        <w:rPr>
          <w:rFonts w:ascii="Times New Roman" w:hAnsi="Times New Roman"/>
          <w:color w:val="000000"/>
          <w:sz w:val="28"/>
        </w:rPr>
        <w:t>организационного комитета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7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Советники директора по воспитанию и взаимодействию с детскими общественными объединениями - </w:t>
      </w:r>
      <w:r>
        <w:rPr>
          <w:rFonts w:ascii="Times New Roman" w:hAnsi="Times New Roman"/>
          <w:sz w:val="28"/>
        </w:rPr>
        <w:t>Веселова Татьяна Васильевна, Непомилуева Татьяна Ивановна</w:t>
      </w:r>
    </w:p>
    <w:p w14:paraId="7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Заведующая по воспитательной работе - Каплун Наталья Фёдоровна</w:t>
      </w:r>
    </w:p>
    <w:p w14:paraId="7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учебной части - Лихоманова Ксения Вениаминовна</w:t>
      </w:r>
    </w:p>
    <w:p w14:paraId="77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>. </w:t>
      </w:r>
      <w:r>
        <w:rPr>
          <w:rFonts w:ascii="Times New Roman" w:hAnsi="Times New Roman"/>
          <w:b w:val="1"/>
          <w:sz w:val="28"/>
        </w:rPr>
        <w:t xml:space="preserve">Порядок определения победителей </w:t>
      </w:r>
      <w:r>
        <w:rPr>
          <w:rFonts w:ascii="Times New Roman" w:hAnsi="Times New Roman"/>
          <w:b w:val="1"/>
          <w:sz w:val="28"/>
        </w:rPr>
        <w:t>Конкурс</w:t>
      </w:r>
      <w:r>
        <w:rPr>
          <w:rFonts w:ascii="Times New Roman" w:hAnsi="Times New Roman"/>
          <w:b w:val="1"/>
          <w:sz w:val="28"/>
        </w:rPr>
        <w:t>а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  <w:highlight w:val="yellow"/>
        </w:rPr>
      </w:pPr>
    </w:p>
    <w:p w14:paraId="7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.1. </w:t>
      </w:r>
      <w:r>
        <w:rPr>
          <w:rFonts w:ascii="Times New Roman" w:hAnsi="Times New Roman"/>
          <w:sz w:val="28"/>
        </w:rPr>
        <w:t xml:space="preserve">Оргкомитет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а оценивает каждую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ную работу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5 критериям. Каждый критерий оценивается по</w:t>
      </w:r>
      <w:r>
        <w:rPr>
          <w:rFonts w:ascii="Times New Roman" w:hAnsi="Times New Roman"/>
          <w:sz w:val="28"/>
        </w:rPr>
        <w:t xml:space="preserve"> 5 бал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ьной шкале (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риложение 3).</w:t>
      </w:r>
    </w:p>
    <w:p w14:paraId="7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Оргкомитет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>а вправе отклонить</w:t>
      </w:r>
      <w:r>
        <w:rPr>
          <w:rFonts w:ascii="Times New Roman" w:hAnsi="Times New Roman"/>
          <w:sz w:val="28"/>
        </w:rPr>
        <w:t xml:space="preserve"> работы, если они не соответствуют условиям настоящего Положения.</w:t>
      </w:r>
    </w:p>
    <w:p w14:paraId="7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Для оценки и экспертизы представленных проектов Оргкомитет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>а вправе привлекать специалистов, пользующихся авторитетом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соответствующих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>ным номинациям сферах деятельности.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7D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</w:t>
      </w:r>
      <w:r>
        <w:rPr>
          <w:rFonts w:ascii="Times New Roman" w:hAnsi="Times New Roman"/>
          <w:b w:val="1"/>
          <w:sz w:val="28"/>
        </w:rPr>
        <w:t>. </w:t>
      </w:r>
      <w:r>
        <w:rPr>
          <w:rFonts w:ascii="Times New Roman" w:hAnsi="Times New Roman"/>
          <w:b w:val="1"/>
          <w:sz w:val="28"/>
        </w:rPr>
        <w:t xml:space="preserve">Использование </w:t>
      </w:r>
      <w:r>
        <w:rPr>
          <w:rFonts w:ascii="Times New Roman" w:hAnsi="Times New Roman"/>
          <w:b w:val="1"/>
          <w:sz w:val="28"/>
        </w:rPr>
        <w:t>Конкурс</w:t>
      </w:r>
      <w:r>
        <w:rPr>
          <w:rFonts w:ascii="Times New Roman" w:hAnsi="Times New Roman"/>
          <w:b w:val="1"/>
          <w:sz w:val="28"/>
        </w:rPr>
        <w:t>ных работ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  <w:highlight w:val="yellow"/>
        </w:rPr>
      </w:pPr>
    </w:p>
    <w:p w14:paraId="7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.1. </w:t>
      </w:r>
      <w:r>
        <w:rPr>
          <w:rFonts w:ascii="Times New Roman" w:hAnsi="Times New Roman"/>
          <w:sz w:val="28"/>
        </w:rPr>
        <w:t xml:space="preserve">Организаторы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а оставляют за собой право использовать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>ные работы в некоммерческих целях и без выплаты денежного вознаграждени</w:t>
      </w:r>
      <w:r>
        <w:rPr>
          <w:rFonts w:ascii="Times New Roman" w:hAnsi="Times New Roman"/>
          <w:sz w:val="28"/>
        </w:rPr>
        <w:t>я автору</w:t>
      </w:r>
      <w:r>
        <w:rPr>
          <w:rFonts w:ascii="Times New Roman" w:hAnsi="Times New Roman"/>
          <w:sz w:val="28"/>
        </w:rPr>
        <w:t>, но с обязательным ук</w:t>
      </w:r>
      <w:r>
        <w:rPr>
          <w:rFonts w:ascii="Times New Roman" w:hAnsi="Times New Roman"/>
          <w:sz w:val="28"/>
        </w:rPr>
        <w:t>азанием имени автора</w:t>
      </w:r>
      <w:r>
        <w:rPr>
          <w:rFonts w:ascii="Times New Roman" w:hAnsi="Times New Roman"/>
          <w:sz w:val="28"/>
        </w:rPr>
        <w:t>.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1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9</w:t>
      </w:r>
      <w:r>
        <w:rPr>
          <w:rFonts w:ascii="Times New Roman" w:hAnsi="Times New Roman"/>
          <w:b w:val="1"/>
          <w:sz w:val="28"/>
        </w:rPr>
        <w:t>. </w:t>
      </w:r>
      <w:r>
        <w:rPr>
          <w:rFonts w:ascii="Times New Roman" w:hAnsi="Times New Roman"/>
          <w:b w:val="1"/>
          <w:sz w:val="28"/>
        </w:rPr>
        <w:t>Прочие условия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8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.1. </w:t>
      </w:r>
      <w:r>
        <w:rPr>
          <w:rFonts w:ascii="Times New Roman" w:hAnsi="Times New Roman"/>
          <w:sz w:val="28"/>
        </w:rPr>
        <w:t xml:space="preserve">Передача участником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ной работы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настоящим Положением означает полное согласие участника с условиями проведения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>а.</w:t>
      </w:r>
    </w:p>
    <w:p w14:paraId="8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разрешать их от своего имени и за свой счет.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6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10</w:t>
      </w:r>
      <w:r>
        <w:rPr>
          <w:rFonts w:ascii="Times New Roman" w:hAnsi="Times New Roman"/>
          <w:b w:val="1"/>
          <w:sz w:val="28"/>
        </w:rPr>
        <w:t>. </w:t>
      </w:r>
      <w:r>
        <w:rPr>
          <w:rFonts w:ascii="Times New Roman" w:hAnsi="Times New Roman"/>
          <w:b w:val="1"/>
          <w:sz w:val="28"/>
        </w:rPr>
        <w:t>Контактная информация</w:t>
      </w:r>
    </w:p>
    <w:p w14:paraId="87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88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89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8A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8B000000">
      <w:pPr>
        <w:spacing w:after="0" w:line="36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Приложение 1</w:t>
      </w:r>
    </w:p>
    <w:p w14:paraId="8C000000">
      <w:pPr>
        <w:spacing w:after="0" w:line="36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Положению о проведении </w:t>
      </w:r>
    </w:p>
    <w:p w14:paraId="8D000000">
      <w:pPr>
        <w:spacing w:after="0" w:line="36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</w:t>
      </w:r>
      <w:r>
        <w:rPr>
          <w:rFonts w:ascii="Times New Roman" w:hAnsi="Times New Roman"/>
          <w:sz w:val="28"/>
        </w:rPr>
        <w:t>а</w:t>
      </w:r>
    </w:p>
    <w:p w14:paraId="8E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8F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90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на участи</w:t>
      </w:r>
      <w:r>
        <w:rPr>
          <w:rFonts w:ascii="Times New Roman" w:hAnsi="Times New Roman"/>
          <w:sz w:val="28"/>
        </w:rPr>
        <w:t>е в</w:t>
      </w:r>
      <w:r>
        <w:rPr>
          <w:rFonts w:ascii="Times New Roman" w:hAnsi="Times New Roman"/>
          <w:sz w:val="28"/>
        </w:rPr>
        <w:t xml:space="preserve"> творческом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, посвященном </w:t>
      </w:r>
    </w:p>
    <w:p w14:paraId="91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Дню </w:t>
      </w:r>
      <w:r>
        <w:rPr>
          <w:rFonts w:ascii="Times New Roman" w:hAnsi="Times New Roman"/>
          <w:sz w:val="28"/>
        </w:rPr>
        <w:t>Конституции Российской Федерации</w:t>
      </w:r>
    </w:p>
    <w:p w14:paraId="92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93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автора:</w:t>
      </w:r>
    </w:p>
    <w:p w14:paraId="94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</w:t>
      </w:r>
      <w:r>
        <w:rPr>
          <w:rFonts w:ascii="Times New Roman" w:hAnsi="Times New Roman"/>
          <w:sz w:val="28"/>
        </w:rPr>
        <w:t>:</w:t>
      </w:r>
    </w:p>
    <w:p w14:paraId="9500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Группа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Возраст:</w:t>
      </w:r>
    </w:p>
    <w:p w14:paraId="96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Адрес:</w:t>
      </w:r>
    </w:p>
    <w:p w14:paraId="97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</w:t>
      </w:r>
      <w:r>
        <w:rPr>
          <w:rFonts w:ascii="Times New Roman" w:hAnsi="Times New Roman"/>
          <w:sz w:val="28"/>
        </w:rPr>
        <w:t>:</w:t>
      </w:r>
    </w:p>
    <w:p w14:paraId="98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E-mail:</w:t>
      </w:r>
    </w:p>
    <w:p w14:paraId="99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Название номинации</w:t>
      </w:r>
      <w:r>
        <w:rPr>
          <w:rFonts w:ascii="Times New Roman" w:hAnsi="Times New Roman"/>
          <w:sz w:val="28"/>
        </w:rPr>
        <w:t>:</w:t>
      </w:r>
    </w:p>
    <w:p w14:paraId="9A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Название конкурсной работы:</w:t>
      </w:r>
    </w:p>
    <w:p w14:paraId="9B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9C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Настоящим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</w:t>
      </w:r>
      <w:r>
        <w:rPr>
          <w:rFonts w:ascii="Times New Roman" w:hAnsi="Times New Roman"/>
          <w:sz w:val="28"/>
        </w:rPr>
        <w:t xml:space="preserve">ант подтверждает соответствие требованиям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условиям допуска к участию в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</w:t>
      </w:r>
      <w:r>
        <w:rPr>
          <w:rFonts w:ascii="Times New Roman" w:hAnsi="Times New Roman"/>
          <w:sz w:val="28"/>
        </w:rPr>
        <w:t>е и дает сво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согласие на обработку персональных данных.</w:t>
      </w:r>
    </w:p>
    <w:p w14:paraId="9D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9E000000">
      <w:pPr>
        <w:spacing w:after="0" w:line="36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>Подпись ______________ / _______________________/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18"/>
        </w:rPr>
        <w:t>(расшифровка подписи)</w:t>
      </w:r>
    </w:p>
    <w:p w14:paraId="9F00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A0000000">
      <w:pPr>
        <w:spacing w:after="0" w:line="36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«  </w:t>
      </w:r>
      <w:r>
        <w:rPr>
          <w:rFonts w:ascii="Times New Roman" w:hAnsi="Times New Roman"/>
          <w:sz w:val="28"/>
        </w:rPr>
        <w:t>» _____________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г.</w:t>
      </w:r>
    </w:p>
    <w:p w14:paraId="A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4000000">
      <w:pPr>
        <w:spacing w:after="0" w:line="240" w:lineRule="exact"/>
        <w:ind/>
        <w:jc w:val="right"/>
        <w:rPr>
          <w:rFonts w:ascii="Times New Roman" w:hAnsi="Times New Roman"/>
          <w:b w:val="1"/>
          <w:sz w:val="28"/>
        </w:rPr>
      </w:pPr>
    </w:p>
    <w:p w14:paraId="A5000000">
      <w:pPr>
        <w:spacing w:after="0" w:line="240" w:lineRule="exact"/>
        <w:ind/>
        <w:jc w:val="right"/>
        <w:rPr>
          <w:rFonts w:ascii="Times New Roman" w:hAnsi="Times New Roman"/>
          <w:b w:val="1"/>
          <w:sz w:val="28"/>
        </w:rPr>
      </w:pPr>
    </w:p>
    <w:p w14:paraId="A6000000">
      <w:pPr>
        <w:spacing w:after="0" w:line="240" w:lineRule="exact"/>
        <w:ind/>
        <w:jc w:val="right"/>
        <w:rPr>
          <w:rFonts w:ascii="Times New Roman" w:hAnsi="Times New Roman"/>
          <w:b w:val="1"/>
          <w:sz w:val="28"/>
        </w:rPr>
      </w:pPr>
    </w:p>
    <w:p w14:paraId="A7000000">
      <w:pPr>
        <w:spacing w:after="0" w:line="36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Приложение 2</w:t>
      </w:r>
    </w:p>
    <w:p w14:paraId="A8000000">
      <w:pPr>
        <w:spacing w:after="0" w:line="36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Положению о проведении </w:t>
      </w:r>
    </w:p>
    <w:p w14:paraId="A9000000">
      <w:pPr>
        <w:spacing w:after="0" w:line="36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</w:t>
      </w:r>
      <w:r>
        <w:rPr>
          <w:rFonts w:ascii="Times New Roman" w:hAnsi="Times New Roman"/>
          <w:sz w:val="28"/>
        </w:rPr>
        <w:t xml:space="preserve">а </w:t>
      </w:r>
    </w:p>
    <w:p w14:paraId="AA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AB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СОГЛАСИЕ</w:t>
      </w:r>
    </w:p>
    <w:p w14:paraId="AC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законного представителя участника </w:t>
      </w:r>
      <w:r>
        <w:rPr>
          <w:rFonts w:ascii="Times New Roman" w:hAnsi="Times New Roman"/>
          <w:sz w:val="28"/>
        </w:rPr>
        <w:t xml:space="preserve">творческого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, посвященного Дню </w:t>
      </w:r>
      <w:r>
        <w:rPr>
          <w:rFonts w:ascii="Times New Roman" w:hAnsi="Times New Roman"/>
          <w:sz w:val="28"/>
        </w:rPr>
        <w:t>Конституции Российской Федерации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 обработку персональных данных</w:t>
      </w:r>
    </w:p>
    <w:p w14:paraId="AD000000">
      <w:pPr>
        <w:spacing w:after="0" w:line="360" w:lineRule="auto"/>
        <w:ind/>
        <w:jc w:val="right"/>
        <w:rPr>
          <w:rFonts w:ascii="Times New Roman" w:hAnsi="Times New Roman"/>
          <w:sz w:val="28"/>
        </w:rPr>
      </w:pPr>
    </w:p>
    <w:p w14:paraId="AE000000">
      <w:pPr>
        <w:spacing w:after="0" w:line="36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«» ________202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г.</w:t>
      </w:r>
    </w:p>
    <w:p w14:paraId="AF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Я,________________________________________________________________, </w:t>
      </w:r>
    </w:p>
    <w:p w14:paraId="B0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8"/>
        </w:rPr>
        <w:t>(фамилия, имя, отчество полностью)</w:t>
      </w:r>
    </w:p>
    <w:p w14:paraId="B1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 xml:space="preserve">______серия______________№________________ </w:t>
      </w:r>
    </w:p>
    <w:p w14:paraId="B2000000">
      <w:pPr>
        <w:spacing w:after="0" w:line="36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(вид документа, удостоверяющего личность)</w:t>
      </w:r>
    </w:p>
    <w:p w14:paraId="B3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ыдан_______________________________</w:t>
      </w:r>
      <w:r>
        <w:rPr>
          <w:rFonts w:ascii="Times New Roman" w:hAnsi="Times New Roman"/>
          <w:sz w:val="28"/>
        </w:rPr>
        <w:t>__________/___________________,</w:t>
      </w:r>
    </w:p>
    <w:p w14:paraId="B4000000">
      <w:pPr>
        <w:spacing w:after="0" w:line="36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(кем и когда) </w:t>
      </w:r>
    </w:p>
    <w:p w14:paraId="B5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проживающ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>) по адресу:________________</w:t>
      </w:r>
      <w:r>
        <w:rPr>
          <w:rFonts w:ascii="Times New Roman" w:hAnsi="Times New Roman"/>
          <w:sz w:val="28"/>
        </w:rPr>
        <w:t>_____________________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____________________________________________________,</w:t>
      </w:r>
    </w:p>
    <w:p w14:paraId="B6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являясь законным представителем несовершеннолетнего_________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</w:t>
      </w:r>
      <w:r>
        <w:rPr>
          <w:rFonts w:ascii="Times New Roman" w:hAnsi="Times New Roman"/>
          <w:sz w:val="28"/>
        </w:rPr>
        <w:t xml:space="preserve">, </w:t>
      </w:r>
    </w:p>
    <w:p w14:paraId="B7000000">
      <w:pPr>
        <w:spacing w:after="0" w:line="36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>Ф.И.О, дата рождения</w:t>
      </w:r>
      <w:r>
        <w:rPr>
          <w:rFonts w:ascii="Times New Roman" w:hAnsi="Times New Roman"/>
          <w:sz w:val="18"/>
        </w:rPr>
        <w:t>)</w:t>
      </w:r>
    </w:p>
    <w:p w14:paraId="B8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проживающей (его) по адресу:________________</w:t>
      </w:r>
      <w:r>
        <w:rPr>
          <w:rFonts w:ascii="Times New Roman" w:hAnsi="Times New Roman"/>
          <w:sz w:val="28"/>
        </w:rPr>
        <w:t>_____________________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____________________________________________________,</w:t>
      </w:r>
    </w:p>
    <w:p w14:paraId="B9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BA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4 статьи 9 Федерального закона от 27.07.2006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152-ФЗ «О персональных данных» даю согласие организатору </w:t>
      </w:r>
      <w:r>
        <w:rPr>
          <w:rFonts w:ascii="Times New Roman" w:hAnsi="Times New Roman"/>
          <w:sz w:val="28"/>
        </w:rPr>
        <w:t xml:space="preserve">творческого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, посвященного Дню </w:t>
      </w:r>
      <w:r>
        <w:rPr>
          <w:rFonts w:ascii="Times New Roman" w:hAnsi="Times New Roman"/>
          <w:sz w:val="28"/>
        </w:rPr>
        <w:t>Конституции Российской Федерации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</w:t>
      </w:r>
      <w:r>
        <w:rPr>
          <w:rFonts w:ascii="Times New Roman" w:hAnsi="Times New Roman"/>
          <w:sz w:val="28"/>
        </w:rPr>
        <w:t>Конкурс</w:t>
      </w:r>
      <w:r>
        <w:rPr>
          <w:rFonts w:ascii="Times New Roman" w:hAnsi="Times New Roman"/>
          <w:sz w:val="28"/>
        </w:rPr>
        <w:t xml:space="preserve">) – </w:t>
      </w:r>
      <w:r>
        <w:rPr>
          <w:rFonts w:ascii="Times New Roman" w:hAnsi="Times New Roman"/>
          <w:sz w:val="28"/>
        </w:rPr>
        <w:t xml:space="preserve">ГБПОУ АО «Плесецкий торгово-промышленный техникум»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автоматизированную, а также без использования средств автоматизации обработку персональных </w:t>
      </w:r>
      <w:r>
        <w:rPr>
          <w:rFonts w:ascii="Times New Roman" w:hAnsi="Times New Roman"/>
          <w:sz w:val="28"/>
        </w:rPr>
        <w:t>данных моего ребенка, а именно:</w:t>
      </w:r>
    </w:p>
    <w:p w14:paraId="B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 xml:space="preserve">Совершение действий, предусмотренных пунктом 3 статьи 3 Федерального закона от 27.07.2006 № 152-ФЗ «О персональных данных»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отношении следующих персональных данных: фамилия, имя, отчество;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дата рождения; название образовательной организации, в которой обучается участник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курс</w:t>
      </w:r>
      <w:r>
        <w:rPr>
          <w:rFonts w:ascii="Times New Roman" w:hAnsi="Times New Roman"/>
          <w:sz w:val="28"/>
        </w:rPr>
        <w:t xml:space="preserve"> обучения; электронная почта (участника/родителей/законных представителей); номер телефона (участника/родителей/законных представителей); иная информация, относящаяся к личности участника; фото- и видео-изображение участника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</w:t>
      </w:r>
      <w:r>
        <w:rPr>
          <w:rFonts w:ascii="Times New Roman" w:hAnsi="Times New Roman"/>
          <w:sz w:val="28"/>
        </w:rPr>
        <w:t>ной работы.</w:t>
      </w:r>
    </w:p>
    <w:p w14:paraId="B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sz w:val="28"/>
        </w:rPr>
        <w:t xml:space="preserve">Размещение в общедоступных источниках, в том числе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информационно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телекоммуникационной сети Интернет следующих персональных данных: фамилия, имя, отчество; название образовательной организации, в которой обучается участник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курс</w:t>
      </w:r>
      <w:r>
        <w:rPr>
          <w:rFonts w:ascii="Times New Roman" w:hAnsi="Times New Roman"/>
          <w:sz w:val="28"/>
        </w:rPr>
        <w:t xml:space="preserve"> обучения; иная информация, относящаяся к личности участника; фото- и видео-изображение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</w:t>
      </w:r>
      <w:r>
        <w:rPr>
          <w:rFonts w:ascii="Times New Roman" w:hAnsi="Times New Roman"/>
          <w:sz w:val="28"/>
        </w:rPr>
        <w:t xml:space="preserve">ной работы. Обработка и передача третьим лицам персональных данных осуществляется в целях: организации, проведения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популяризации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</w:t>
      </w:r>
      <w:r>
        <w:rPr>
          <w:rFonts w:ascii="Times New Roman" w:hAnsi="Times New Roman"/>
          <w:sz w:val="28"/>
        </w:rPr>
        <w:t xml:space="preserve">а; обеспечения участия несовершеннолетнего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</w:t>
      </w:r>
      <w:r>
        <w:rPr>
          <w:rFonts w:ascii="Times New Roman" w:hAnsi="Times New Roman"/>
          <w:sz w:val="28"/>
        </w:rPr>
        <w:t xml:space="preserve">е и мероприятиях, связанных с награждением победителей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</w:t>
      </w:r>
      <w:r>
        <w:rPr>
          <w:rFonts w:ascii="Times New Roman" w:hAnsi="Times New Roman"/>
          <w:sz w:val="28"/>
        </w:rPr>
        <w:t xml:space="preserve">а; подготовки информационных материалов, сборника работ победителей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</w:t>
      </w:r>
      <w:r>
        <w:rPr>
          <w:rFonts w:ascii="Times New Roman" w:hAnsi="Times New Roman"/>
          <w:sz w:val="28"/>
        </w:rPr>
        <w:t xml:space="preserve">а; создания </w:t>
      </w:r>
      <w:r>
        <w:rPr>
          <w:rFonts w:ascii="Times New Roman" w:hAnsi="Times New Roman"/>
          <w:sz w:val="28"/>
        </w:rPr>
        <w:t>перечня</w:t>
      </w:r>
      <w:r>
        <w:rPr>
          <w:rFonts w:ascii="Times New Roman" w:hAnsi="Times New Roman"/>
          <w:sz w:val="28"/>
        </w:rPr>
        <w:t xml:space="preserve"> участников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</w:t>
      </w:r>
      <w:r>
        <w:rPr>
          <w:rFonts w:ascii="Times New Roman" w:hAnsi="Times New Roman"/>
          <w:sz w:val="28"/>
        </w:rPr>
        <w:t xml:space="preserve">а, размещения информации об участниках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информационно-телекоммуникационной сети Интернет.</w:t>
      </w:r>
    </w:p>
    <w:p w14:paraId="BD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BE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                    </w:t>
      </w:r>
      <w:r>
        <w:rPr>
          <w:rFonts w:ascii="Times New Roman" w:hAnsi="Times New Roman"/>
          <w:sz w:val="28"/>
        </w:rPr>
        <w:t xml:space="preserve">      ___________</w:t>
      </w:r>
      <w:r>
        <w:rPr>
          <w:rFonts w:ascii="Times New Roman" w:hAnsi="Times New Roman"/>
          <w:sz w:val="28"/>
        </w:rPr>
        <w:t>____________________________</w:t>
      </w:r>
    </w:p>
    <w:p w14:paraId="BF000000">
      <w:pPr>
        <w:spacing w:after="0" w:line="36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(дата)                                                                                           (подпись) </w:t>
      </w:r>
      <w:r>
        <w:rPr>
          <w:rFonts w:ascii="Times New Roman" w:hAnsi="Times New Roman"/>
          <w:sz w:val="18"/>
        </w:rPr>
        <w:t xml:space="preserve">/ </w:t>
      </w:r>
      <w:r>
        <w:rPr>
          <w:rFonts w:ascii="Times New Roman" w:hAnsi="Times New Roman"/>
          <w:sz w:val="18"/>
        </w:rPr>
        <w:t xml:space="preserve">(расшифровка подписи) </w:t>
      </w:r>
    </w:p>
    <w:p w14:paraId="C0000000">
      <w:pPr>
        <w:rPr>
          <w:rFonts w:ascii="Times New Roman" w:hAnsi="Times New Roman"/>
          <w:sz w:val="28"/>
        </w:rPr>
      </w:pPr>
    </w:p>
    <w:p w14:paraId="C1000000">
      <w:pPr>
        <w:rPr>
          <w:rFonts w:ascii="Times New Roman" w:hAnsi="Times New Roman"/>
          <w:sz w:val="28"/>
        </w:rPr>
      </w:pPr>
    </w:p>
    <w:p w14:paraId="C2000000">
      <w:pPr>
        <w:rPr>
          <w:rFonts w:ascii="Times New Roman" w:hAnsi="Times New Roman"/>
          <w:sz w:val="28"/>
        </w:rPr>
      </w:pPr>
    </w:p>
    <w:p w14:paraId="C3000000">
      <w:pPr>
        <w:spacing w:after="0" w:line="240" w:lineRule="exact"/>
        <w:ind/>
        <w:jc w:val="right"/>
        <w:rPr>
          <w:rFonts w:ascii="Times New Roman" w:hAnsi="Times New Roman"/>
          <w:b w:val="1"/>
          <w:sz w:val="28"/>
        </w:rPr>
      </w:pPr>
    </w:p>
    <w:p w14:paraId="C4000000">
      <w:pPr>
        <w:spacing w:after="0" w:line="240" w:lineRule="exact"/>
        <w:ind/>
        <w:jc w:val="right"/>
        <w:rPr>
          <w:rFonts w:ascii="Times New Roman" w:hAnsi="Times New Roman"/>
          <w:b w:val="1"/>
          <w:sz w:val="28"/>
        </w:rPr>
      </w:pPr>
    </w:p>
    <w:p w14:paraId="C5000000">
      <w:pPr>
        <w:spacing w:after="0" w:line="240" w:lineRule="exact"/>
        <w:ind/>
        <w:jc w:val="right"/>
        <w:rPr>
          <w:rFonts w:ascii="Times New Roman" w:hAnsi="Times New Roman"/>
          <w:b w:val="1"/>
          <w:sz w:val="28"/>
        </w:rPr>
      </w:pPr>
    </w:p>
    <w:p w14:paraId="C6000000">
      <w:pPr>
        <w:spacing w:after="0" w:line="240" w:lineRule="exact"/>
        <w:ind/>
        <w:jc w:val="right"/>
        <w:rPr>
          <w:rFonts w:ascii="Times New Roman" w:hAnsi="Times New Roman"/>
          <w:b w:val="1"/>
          <w:sz w:val="28"/>
        </w:rPr>
      </w:pPr>
    </w:p>
    <w:p w14:paraId="C7000000">
      <w:pPr>
        <w:spacing w:after="0" w:line="240" w:lineRule="exact"/>
        <w:ind/>
        <w:jc w:val="right"/>
        <w:rPr>
          <w:rFonts w:ascii="Times New Roman" w:hAnsi="Times New Roman"/>
          <w:b w:val="1"/>
          <w:sz w:val="28"/>
        </w:rPr>
      </w:pPr>
    </w:p>
    <w:p w14:paraId="C8000000">
      <w:pPr>
        <w:spacing w:after="0" w:line="240" w:lineRule="exact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Приложение </w:t>
      </w:r>
      <w:r>
        <w:rPr>
          <w:rFonts w:ascii="Times New Roman" w:hAnsi="Times New Roman"/>
          <w:b w:val="1"/>
          <w:sz w:val="28"/>
        </w:rPr>
        <w:t>3</w:t>
      </w:r>
    </w:p>
    <w:p w14:paraId="C9000000">
      <w:pPr>
        <w:spacing w:after="0" w:line="240" w:lineRule="exact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Положению о проведении </w:t>
      </w:r>
    </w:p>
    <w:p w14:paraId="CA000000">
      <w:pPr>
        <w:spacing w:after="0" w:line="240" w:lineRule="exact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</w:t>
      </w:r>
      <w:r>
        <w:rPr>
          <w:rFonts w:ascii="Times New Roman" w:hAnsi="Times New Roman"/>
          <w:sz w:val="28"/>
        </w:rPr>
        <w:t xml:space="preserve">а </w:t>
      </w:r>
    </w:p>
    <w:p w14:paraId="C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D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ОЦЕНОЧНЫЙ ЛИСТ</w:t>
      </w:r>
    </w:p>
    <w:p w14:paraId="CE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члена Оргкомитета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</w:t>
      </w:r>
      <w:r>
        <w:rPr>
          <w:rFonts w:ascii="Times New Roman" w:hAnsi="Times New Roman"/>
          <w:sz w:val="28"/>
        </w:rPr>
        <w:t xml:space="preserve">а </w:t>
      </w:r>
    </w:p>
    <w:p w14:paraId="CF000000">
      <w:pPr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96"/>
        <w:gridCol w:w="1701"/>
        <w:gridCol w:w="1134"/>
        <w:gridCol w:w="1843"/>
        <w:gridCol w:w="1559"/>
        <w:gridCol w:w="709"/>
        <w:gridCol w:w="850"/>
      </w:tblGrid>
      <w:tr>
        <w:trPr>
          <w:trHeight w:hRule="atLeast" w:val="485"/>
        </w:trPr>
        <w:tc>
          <w:tcPr>
            <w:tcW w:type="dxa" w:w="15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0000000">
            <w:pPr>
              <w:spacing w:after="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и порядковый номер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онкурс</w:t>
            </w:r>
            <w:r>
              <w:rPr>
                <w:rFonts w:ascii="Times New Roman" w:hAnsi="Times New Roman"/>
                <w:sz w:val="24"/>
              </w:rPr>
              <w:t>анта</w:t>
            </w:r>
          </w:p>
        </w:tc>
        <w:tc>
          <w:tcPr>
            <w:tcW w:type="dxa" w:w="694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оценки</w:t>
            </w:r>
          </w:p>
          <w:p w14:paraId="D2000000">
            <w:pPr>
              <w:spacing w:after="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3000000">
            <w:pPr>
              <w:spacing w:after="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тог</w:t>
            </w:r>
          </w:p>
        </w:tc>
      </w:tr>
      <w:tr>
        <w:trPr>
          <w:trHeight w:hRule="atLeast" w:val="2525"/>
        </w:trPr>
        <w:tc>
          <w:tcPr>
            <w:tcW w:type="dxa" w:w="1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textDirection w:val="btLr"/>
          </w:tcPr>
          <w:p w14:paraId="D4000000">
            <w:pPr>
              <w:spacing w:after="0" w:line="240" w:lineRule="exact"/>
              <w:ind w:firstLine="0"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онкурс</w:t>
            </w:r>
            <w:r>
              <w:rPr>
                <w:rFonts w:ascii="Times New Roman" w:hAnsi="Times New Roman"/>
                <w:sz w:val="24"/>
              </w:rPr>
              <w:t xml:space="preserve">ной работы заявленной тематике, а также целям и задачам Положения о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онкурс</w:t>
            </w: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textDirection w:val="btLr"/>
          </w:tcPr>
          <w:p w14:paraId="D5000000">
            <w:pPr>
              <w:spacing w:after="0" w:line="240" w:lineRule="exact"/>
              <w:ind w:firstLine="0"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оригинальность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онкурс</w:t>
            </w:r>
            <w:r>
              <w:rPr>
                <w:rFonts w:ascii="Times New Roman" w:hAnsi="Times New Roman"/>
                <w:sz w:val="24"/>
              </w:rPr>
              <w:t>ной работы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textDirection w:val="btLr"/>
          </w:tcPr>
          <w:p w14:paraId="D6000000">
            <w:pPr>
              <w:spacing w:after="0" w:line="240" w:lineRule="exact"/>
              <w:ind w:firstLine="0"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эмоциональной окраски</w:t>
            </w:r>
            <w:r>
              <w:rPr>
                <w:rFonts w:ascii="Times New Roman" w:hAnsi="Times New Roman"/>
                <w:sz w:val="24"/>
              </w:rPr>
              <w:t xml:space="preserve"> и пробуждение </w:t>
            </w:r>
            <w:r>
              <w:rPr>
                <w:rFonts w:ascii="Times New Roman" w:hAnsi="Times New Roman"/>
                <w:sz w:val="24"/>
              </w:rPr>
              <w:t>интереса к изучению права и истории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textDirection w:val="btLr"/>
          </w:tcPr>
          <w:p w14:paraId="D7000000">
            <w:pPr>
              <w:spacing w:after="0" w:line="240" w:lineRule="exact"/>
              <w:ind w:firstLine="0"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 значимость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textDirection w:val="btLr"/>
          </w:tcPr>
          <w:p w14:paraId="D8000000">
            <w:pPr>
              <w:spacing w:after="0" w:line="240" w:lineRule="exact"/>
              <w:ind w:firstLine="0"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</w:t>
            </w:r>
            <w:r>
              <w:rPr>
                <w:rFonts w:ascii="Times New Roman" w:hAnsi="Times New Roman"/>
                <w:sz w:val="24"/>
              </w:rPr>
              <w:t xml:space="preserve"> исполнения работы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/>
        </w:tc>
      </w:tr>
      <w:tr>
        <w:trPr>
          <w:trHeight w:hRule="atLeast" w:val="303"/>
        </w:trPr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9000000">
            <w:pPr>
              <w:spacing w:after="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A000000">
            <w:pPr>
              <w:spacing w:after="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B000000">
            <w:pPr>
              <w:spacing w:after="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C000000">
            <w:pPr>
              <w:spacing w:after="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D000000">
            <w:pPr>
              <w:spacing w:after="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E000000">
            <w:pPr>
              <w:spacing w:after="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F000000">
            <w:pPr>
              <w:spacing w:after="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4"/>
        </w:trPr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0000000">
            <w:pPr>
              <w:spacing w:after="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1000000">
            <w:pPr>
              <w:spacing w:after="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2000000">
            <w:pPr>
              <w:spacing w:after="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3000000">
            <w:pPr>
              <w:spacing w:after="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4000000">
            <w:pPr>
              <w:spacing w:after="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5000000">
            <w:pPr>
              <w:spacing w:after="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6000000">
            <w:pPr>
              <w:spacing w:after="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3"/>
        </w:trPr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7000000">
            <w:pPr>
              <w:spacing w:after="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8000000">
            <w:pPr>
              <w:spacing w:after="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9000000">
            <w:pPr>
              <w:spacing w:after="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A000000">
            <w:pPr>
              <w:spacing w:after="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B000000">
            <w:pPr>
              <w:spacing w:after="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C000000">
            <w:pPr>
              <w:spacing w:after="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D000000">
            <w:pPr>
              <w:spacing w:after="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EE000000">
      <w:pPr>
        <w:rPr>
          <w:rFonts w:ascii="Times New Roman" w:hAnsi="Times New Roman"/>
          <w:sz w:val="28"/>
        </w:rPr>
      </w:pPr>
    </w:p>
    <w:p w14:paraId="E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 Оргкомитета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онкурс</w:t>
      </w:r>
      <w:r>
        <w:rPr>
          <w:rFonts w:ascii="Times New Roman" w:hAnsi="Times New Roman"/>
          <w:sz w:val="28"/>
        </w:rPr>
        <w:t>а ___________________/_______________________________________/</w:t>
      </w:r>
    </w:p>
    <w:p w14:paraId="F0000000">
      <w:pPr>
        <w:spacing w:after="0" w:line="240" w:lineRule="auto"/>
        <w:ind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(подпись)</w:t>
      </w:r>
      <w:r>
        <w:rPr>
          <w:rFonts w:ascii="Times New Roman" w:hAnsi="Times New Roman"/>
          <w:sz w:val="18"/>
        </w:rPr>
        <w:t xml:space="preserve"> /</w:t>
      </w:r>
      <w:r>
        <w:rPr>
          <w:rFonts w:ascii="Times New Roman" w:hAnsi="Times New Roman"/>
          <w:sz w:val="18"/>
        </w:rPr>
        <w:t xml:space="preserve"> (расшифровка подписи)</w:t>
      </w:r>
    </w:p>
    <w:p w14:paraId="F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</w:t>
      </w:r>
    </w:p>
    <w:p w14:paraId="F3000000">
      <w:pPr>
        <w:spacing w:after="0" w:line="240" w:lineRule="auto"/>
        <w:ind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(дата)</w:t>
      </w:r>
    </w:p>
    <w:p w14:paraId="F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6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footerReference r:id="rId1" w:type="default"/>
      <w:type w:val="continuous"/>
      <w:pgSz w:h="16838" w:orient="portrait" w:w="11906"/>
      <w:pgMar w:bottom="680" w:footer="708" w:gutter="0" w:header="708" w:left="1701" w:right="850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spacing w:after="0" w:line="240" w:lineRule="auto"/>
      <w:ind/>
      <w:jc w:val="both"/>
      <w:rPr>
        <w:rFonts w:ascii="Times New Roman" w:hAnsi="Times New Roman"/>
        <w:sz w:val="24"/>
      </w:rPr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spacing w:after="0" w:line="240" w:lineRule="auto"/>
      <w:ind/>
      <w:jc w:val="both"/>
      <w:rPr>
        <w:rFonts w:ascii="Times New Roman" w:hAnsi="Times New Roman"/>
        <w:sz w:val="24"/>
      </w:rPr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Strong"/>
    <w:basedOn w:val="Style_13"/>
    <w:link w:val="Style_12_ch"/>
    <w:rPr>
      <w:b w:val="1"/>
    </w:rPr>
  </w:style>
  <w:style w:styleId="Style_12_ch" w:type="character">
    <w:name w:val="Strong"/>
    <w:basedOn w:val="Style_13_ch"/>
    <w:link w:val="Style_12"/>
    <w:rPr>
      <w:b w:val="1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4" w:type="paragraph">
    <w:name w:val="Emphasis"/>
    <w:basedOn w:val="Style_13"/>
    <w:link w:val="Style_14_ch"/>
    <w:rPr>
      <w:i w:val="1"/>
    </w:rPr>
  </w:style>
  <w:style w:styleId="Style_14_ch" w:type="character">
    <w:name w:val="Emphasis"/>
    <w:basedOn w:val="Style_13_ch"/>
    <w:link w:val="Style_14"/>
    <w:rPr>
      <w:i w:val="1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No Spacing"/>
    <w:link w:val="Style_16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6_ch" w:type="character">
    <w:name w:val="No Spacing"/>
    <w:link w:val="Style_16"/>
    <w:rPr>
      <w:rFonts w:ascii="Times New Roman" w:hAnsi="Times New Roman"/>
      <w:sz w:val="24"/>
    </w:rPr>
  </w:style>
  <w:style w:styleId="Style_17" w:type="paragraph">
    <w:name w:val="apple-converted-space"/>
    <w:basedOn w:val="Style_13"/>
    <w:link w:val="Style_17_ch"/>
  </w:style>
  <w:style w:styleId="Style_17_ch" w:type="character">
    <w:name w:val="apple-converted-space"/>
    <w:basedOn w:val="Style_13_ch"/>
    <w:link w:val="Style_17"/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4"/>
    <w:link w:val="Style_19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9_ch" w:type="character">
    <w:name w:val="heading 1"/>
    <w:basedOn w:val="Style_4_ch"/>
    <w:link w:val="Style_19"/>
    <w:rPr>
      <w:rFonts w:ascii="Times New Roman" w:hAnsi="Times New Roman"/>
      <w:b w:val="1"/>
      <w:sz w:val="48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  <w:rPr>
      <w:rFonts w:ascii="Calibri" w:hAnsi="Calibri"/>
    </w:rPr>
  </w:style>
  <w:style w:styleId="Style_2_ch" w:type="character">
    <w:name w:val="List Paragraph"/>
    <w:basedOn w:val="Style_4_ch"/>
    <w:link w:val="Style_2"/>
    <w:rPr>
      <w:rFonts w:ascii="Calibri" w:hAnsi="Calibri"/>
    </w:rPr>
  </w:style>
  <w:style w:styleId="Style_20" w:type="paragraph">
    <w:name w:val="Hyperlink"/>
    <w:basedOn w:val="Style_13"/>
    <w:link w:val="Style_20_ch"/>
    <w:rPr>
      <w:color w:themeColor="hyperlink" w:val="0000FF"/>
      <w:u w:val="single"/>
    </w:rPr>
  </w:style>
  <w:style w:styleId="Style_20_ch" w:type="character">
    <w:name w:val="Hyperlink"/>
    <w:basedOn w:val="Style_13_ch"/>
    <w:link w:val="Style_20"/>
    <w:rPr>
      <w:color w:themeColor="hyperlink"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Normal (Web)"/>
    <w:basedOn w:val="Style_4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Normal (Web)"/>
    <w:basedOn w:val="Style_4_ch"/>
    <w:link w:val="Style_26"/>
    <w:rPr>
      <w:rFonts w:ascii="Times New Roman" w:hAnsi="Times New Roman"/>
      <w:sz w:val="24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footer"/>
    <w:basedOn w:val="Style_4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8_ch" w:type="character">
    <w:name w:val="footer"/>
    <w:basedOn w:val="Style_4_ch"/>
    <w:link w:val="Style_28"/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2024-11-14T07:12:54Z</dcterms:modified>
</cp:coreProperties>
</file>